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CABEC" w14:textId="1D1CEF19" w:rsidR="006F5A0B" w:rsidRDefault="00204A39">
      <w:pPr>
        <w:keepNext/>
        <w:spacing w:before="240" w:after="480" w:line="240" w:lineRule="auto"/>
        <w:jc w:val="center"/>
        <w:rPr>
          <w:rFonts w:ascii="Calibri" w:eastAsia="Calibri" w:hAnsi="Calibri" w:cs="Calibri"/>
          <w:b/>
          <w:sz w:val="28"/>
        </w:rPr>
      </w:pPr>
      <w:r w:rsidRPr="00C703FC">
        <w:rPr>
          <w:rFonts w:ascii="Calibri" w:eastAsia="Calibri" w:hAnsi="Calibri" w:cs="Times New Roman"/>
          <w:noProof/>
        </w:rPr>
        <w:drawing>
          <wp:inline distT="0" distB="0" distL="0" distR="0" wp14:anchorId="7A0D61E1" wp14:editId="6E70EB3C">
            <wp:extent cx="1664335" cy="166433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C4689" w14:textId="77777777" w:rsidR="006F5A0B" w:rsidRDefault="006F5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CAF2BF" w14:textId="77777777" w:rsidR="006F5A0B" w:rsidRDefault="006F5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CF88B1" w14:textId="77777777" w:rsidR="006F5A0B" w:rsidRDefault="006F5A0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BBBB928" w14:textId="77777777" w:rsidR="006F5A0B" w:rsidRDefault="006F5A0B">
      <w:pPr>
        <w:keepNext/>
        <w:spacing w:before="240" w:after="480" w:line="360" w:lineRule="auto"/>
        <w:jc w:val="center"/>
        <w:rPr>
          <w:rFonts w:ascii="Calibri" w:eastAsia="Calibri" w:hAnsi="Calibri" w:cs="Calibri"/>
          <w:b/>
          <w:sz w:val="36"/>
        </w:rPr>
      </w:pPr>
    </w:p>
    <w:p w14:paraId="2BBAF89E" w14:textId="5D74F720" w:rsidR="006F5A0B" w:rsidRDefault="00F65747">
      <w:pPr>
        <w:keepNext/>
        <w:spacing w:before="240" w:after="480" w:line="36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Έντυπο Αξιολόγησης Πρότασης </w:t>
      </w:r>
      <w:r>
        <w:rPr>
          <w:rFonts w:ascii="Calibri" w:eastAsia="Calibri" w:hAnsi="Calibri" w:cs="Calibri"/>
          <w:b/>
          <w:sz w:val="36"/>
        </w:rPr>
        <w:br/>
      </w:r>
      <w:r w:rsidR="00204A39">
        <w:rPr>
          <w:rFonts w:ascii="Calibri" w:eastAsia="Calibri" w:hAnsi="Calibri" w:cs="Calibri"/>
          <w:b/>
          <w:sz w:val="36"/>
        </w:rPr>
        <w:t xml:space="preserve">Εκπαιδευτικού/Επιμορφωτικού </w:t>
      </w:r>
      <w:r>
        <w:rPr>
          <w:rFonts w:ascii="Calibri" w:eastAsia="Calibri" w:hAnsi="Calibri" w:cs="Calibri"/>
          <w:b/>
          <w:sz w:val="36"/>
        </w:rPr>
        <w:t xml:space="preserve">Προγράμματος </w:t>
      </w:r>
    </w:p>
    <w:p w14:paraId="3EE08B02" w14:textId="77777777" w:rsidR="006F5A0B" w:rsidRDefault="006F5A0B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47419BC0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3B00EE4A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2DC2690C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1644B4DF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64DB9BBD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57F27B7F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0C78AF2D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0CE50461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48E5A51A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2CFBA233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4C8A4A81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705917BE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24F0CEE8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453E6FED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0758A22E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6E527256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6BF92CD9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513A7858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4B279705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48D9667E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573DDB25" w14:textId="77777777" w:rsidR="006F5A0B" w:rsidRDefault="00F65747">
      <w:pPr>
        <w:keepNext/>
        <w:spacing w:after="120" w:line="240" w:lineRule="auto"/>
        <w:ind w:right="357" w:hanging="357"/>
        <w:rPr>
          <w:rFonts w:ascii="Calibri" w:eastAsia="Calibri" w:hAnsi="Calibri" w:cs="Calibri"/>
          <w:color w:val="1F497D"/>
          <w:sz w:val="24"/>
        </w:rPr>
      </w:pPr>
      <w:r>
        <w:rPr>
          <w:rFonts w:ascii="Calibri" w:eastAsia="Calibri" w:hAnsi="Calibri" w:cs="Calibri"/>
          <w:b/>
          <w:color w:val="1F497D"/>
          <w:sz w:val="24"/>
        </w:rPr>
        <w:lastRenderedPageBreak/>
        <w:t>Α. ΣΤΟΙΧΕΙΑ ΠΡΟΤΑΣΗΣ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7"/>
        <w:gridCol w:w="5209"/>
      </w:tblGrid>
      <w:tr w:rsidR="006F5A0B" w14:paraId="5C0D2330" w14:textId="77777777" w:rsidTr="00247F12">
        <w:trPr>
          <w:trHeight w:val="1"/>
          <w:jc w:val="center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CFF71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ΕΠΙΣΤΗΜΟΝΙΚΑ ΥΠΕΥΘΥΝΟΣ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08C8F" w14:textId="6B396C9A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5A0B" w14:paraId="43803D00" w14:textId="77777777" w:rsidTr="00247F12">
        <w:trPr>
          <w:trHeight w:val="1"/>
          <w:jc w:val="center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BCF16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ΤΙΤΛΟΣ ΠΡΟΓΡΑΜΜΑΤΟΣ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4795B" w14:textId="150831F4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0A3DF65" w14:textId="77777777" w:rsidR="006F5A0B" w:rsidRDefault="006F5A0B">
      <w:pPr>
        <w:spacing w:after="0" w:line="240" w:lineRule="auto"/>
        <w:rPr>
          <w:rFonts w:ascii="Calibri" w:eastAsia="Calibri" w:hAnsi="Calibri" w:cs="Calibri"/>
          <w:b/>
          <w:sz w:val="24"/>
        </w:rPr>
      </w:pPr>
      <w:bookmarkStart w:id="0" w:name="_GoBack"/>
      <w:bookmarkEnd w:id="0"/>
    </w:p>
    <w:p w14:paraId="49BDF93C" w14:textId="77777777" w:rsidR="006F5A0B" w:rsidRDefault="00F65747">
      <w:pPr>
        <w:keepNext/>
        <w:spacing w:after="120" w:line="240" w:lineRule="auto"/>
        <w:ind w:right="357" w:hanging="357"/>
        <w:rPr>
          <w:rFonts w:ascii="Calibri" w:eastAsia="Calibri" w:hAnsi="Calibri" w:cs="Calibri"/>
          <w:b/>
          <w:color w:val="1F497D"/>
          <w:sz w:val="24"/>
        </w:rPr>
      </w:pPr>
      <w:r>
        <w:rPr>
          <w:rFonts w:ascii="Calibri" w:eastAsia="Calibri" w:hAnsi="Calibri" w:cs="Calibri"/>
          <w:b/>
          <w:color w:val="1F497D"/>
          <w:sz w:val="24"/>
        </w:rPr>
        <w:t>Β. ΣΤΟΙΧΕΙΑ ΑΞΙΟΛΟΓΗΤΗ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5"/>
        <w:gridCol w:w="6163"/>
      </w:tblGrid>
      <w:tr w:rsidR="006F5A0B" w14:paraId="1E93283A" w14:textId="77777777">
        <w:trPr>
          <w:trHeight w:val="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F60F2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Ονοματεπώνυμο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6D7D7" w14:textId="76712798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5A0B" w14:paraId="7DD86F8D" w14:textId="77777777">
        <w:trPr>
          <w:trHeight w:val="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AF9BD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Ιδιότητα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B71C6" w14:textId="6E08D6C5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5A0B" w14:paraId="2455C239" w14:textId="77777777">
        <w:trPr>
          <w:trHeight w:val="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C5E05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Φορέας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FD1EF" w14:textId="64243AC7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908DD0D" w14:textId="77777777" w:rsidR="006F5A0B" w:rsidRDefault="006F5A0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3414F51E" w14:textId="77777777" w:rsidR="006F5A0B" w:rsidRDefault="00F65747">
      <w:pPr>
        <w:keepNext/>
        <w:spacing w:after="120" w:line="240" w:lineRule="auto"/>
        <w:ind w:right="357" w:hanging="357"/>
        <w:rPr>
          <w:rFonts w:ascii="Calibri" w:eastAsia="Calibri" w:hAnsi="Calibri" w:cs="Calibri"/>
          <w:b/>
          <w:color w:val="1F497D"/>
          <w:sz w:val="24"/>
        </w:rPr>
      </w:pPr>
      <w:r>
        <w:rPr>
          <w:rFonts w:ascii="Calibri" w:eastAsia="Calibri" w:hAnsi="Calibri" w:cs="Calibri"/>
          <w:b/>
          <w:color w:val="1F497D"/>
          <w:sz w:val="24"/>
        </w:rPr>
        <w:t>Γ. ΑΞΙΟΛΟΓΗΣΗ ΠΡΟΤΑΣΗΣ</w:t>
      </w:r>
    </w:p>
    <w:p w14:paraId="230C5EFC" w14:textId="77777777" w:rsidR="006F5A0B" w:rsidRDefault="006F5A0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238"/>
        <w:gridCol w:w="2409"/>
        <w:gridCol w:w="1843"/>
      </w:tblGrid>
      <w:tr w:rsidR="00283869" w14:paraId="291E206E" w14:textId="77777777" w:rsidTr="00F62D18">
        <w:trPr>
          <w:trHeight w:val="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2CA4B048" w14:textId="77777777" w:rsidR="006F5A0B" w:rsidRDefault="006F5A0B">
            <w:pPr>
              <w:keepNext/>
              <w:spacing w:after="120" w:line="240" w:lineRule="auto"/>
              <w:ind w:right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450B7F9D" w14:textId="77777777" w:rsidR="006F5A0B" w:rsidRDefault="00F65747">
            <w:pPr>
              <w:keepNext/>
              <w:spacing w:after="120" w:line="240" w:lineRule="auto"/>
              <w:ind w:right="3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Κριτήρια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652B927C" w14:textId="77777777" w:rsidR="006F5A0B" w:rsidRDefault="00F65747">
            <w:pPr>
              <w:keepNext/>
              <w:spacing w:after="120" w:line="240" w:lineRule="auto"/>
              <w:ind w:right="3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Σχόλια/ Παρατηρήσεις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539F80D4" w14:textId="77777777" w:rsidR="006F5A0B" w:rsidRDefault="00F65747">
            <w:pPr>
              <w:keepNext/>
              <w:spacing w:after="120" w:line="240" w:lineRule="auto"/>
              <w:ind w:right="3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Βαθμολογία</w:t>
            </w:r>
          </w:p>
        </w:tc>
      </w:tr>
      <w:tr w:rsidR="00EC0F93" w14:paraId="1118D513" w14:textId="77777777" w:rsidTr="002E1D2E">
        <w:trPr>
          <w:trHeight w:val="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F5541" w14:textId="77777777" w:rsidR="00EC0F93" w:rsidRDefault="00EC0F93" w:rsidP="002E1D2E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</w:p>
          <w:p w14:paraId="31167D06" w14:textId="6B8B90EF" w:rsidR="00EC0F93" w:rsidRDefault="00EC0F93" w:rsidP="002E1D2E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Α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723EC" w14:textId="62C8B0DC" w:rsidR="00EC0F93" w:rsidRDefault="00EC0F93" w:rsidP="002E1D2E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Συνάφεια της επιστημονικής ομάδας με το αντικείμενο του Π</w:t>
            </w:r>
            <w:r w:rsidR="00204A39">
              <w:rPr>
                <w:rFonts w:ascii="Calibri" w:eastAsia="Calibri" w:hAnsi="Calibri" w:cs="Calibri"/>
                <w:b/>
                <w:color w:val="1F497D"/>
                <w:sz w:val="24"/>
              </w:rPr>
              <w:t>ρογράμματος</w:t>
            </w:r>
          </w:p>
          <w:p w14:paraId="60B9FF48" w14:textId="77777777" w:rsidR="00EC0F93" w:rsidRPr="00F62D18" w:rsidRDefault="00EC0F93" w:rsidP="002E1D2E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</w:rPr>
              <w:t>Καταλληλότητα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</w:rPr>
              <w:t>/συνάφεια του ΕΥ και των μελών της ομάδας με βάση το γνωστικό αντικείμενο, όπως αποδεικνύεται από το επιστημονικό, ερευνητικό και διδακτικό τους έργο (20 μόρια)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3523C" w14:textId="005B8928" w:rsidR="00001A4E" w:rsidRDefault="00001A4E" w:rsidP="00001A4E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499B0" w14:textId="5CEFBDD5" w:rsidR="00EC0F93" w:rsidRDefault="00EC0F93" w:rsidP="002E1D2E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</w:tr>
      <w:tr w:rsidR="00283869" w14:paraId="4D50BEE0" w14:textId="77777777" w:rsidTr="00F62D18">
        <w:trPr>
          <w:trHeight w:val="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EE685" w14:textId="21EDE6B3" w:rsidR="006F5A0B" w:rsidRDefault="00EC0F93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Β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58453" w14:textId="57461EEE" w:rsidR="00283869" w:rsidRDefault="00283869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Αναγκαιότητα/χρησιμότητα</w:t>
            </w:r>
          </w:p>
          <w:p w14:paraId="2A23D42C" w14:textId="77777777" w:rsidR="00283869" w:rsidRPr="00F62D18" w:rsidRDefault="00283869" w:rsidP="00F62D18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>-πόσο αναγκαίο/χρήσιμο είναι το πρόγραμμα για να αποκτήσουν οι εκπαιδευόμενοι/</w:t>
            </w:r>
            <w:proofErr w:type="spellStart"/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>ες</w:t>
            </w:r>
            <w:proofErr w:type="spellEnd"/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γνώσεις, δεξιότητες και στάσεις, έτσι ώστε να ανταποκρίνονται στις τρέχουσες κοινωνικές, πολιτισμικές, οικονομικές και τεχνολογικές προτεραιότητες και σε ανάγκες της αγοράς εργασίας </w:t>
            </w:r>
          </w:p>
          <w:p w14:paraId="381D752A" w14:textId="14411327" w:rsidR="00283869" w:rsidRPr="00F62D18" w:rsidRDefault="00283869" w:rsidP="00F62D18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- σύνδεση της αναγκαιότητας/ χρησιμότητας με τον σκοπό του </w:t>
            </w:r>
            <w:r w:rsidR="00236C3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προγράμματος </w:t>
            </w: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και κυρίως με τα αναμενόμενα μαθησιακά αποτελέσματα </w:t>
            </w:r>
          </w:p>
          <w:p w14:paraId="23A28223" w14:textId="0DCF03E6" w:rsidR="006F5A0B" w:rsidRDefault="00F65747" w:rsidP="00F62D18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  <w:r w:rsidRPr="00F62D18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(2</w:t>
            </w:r>
            <w:r w:rsidR="00283869" w:rsidRPr="00F62D18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0</w:t>
            </w:r>
            <w:r w:rsidRPr="00F62D18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μόρια)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7473E" w14:textId="52A967DF" w:rsidR="008F3F38" w:rsidRDefault="008F3F38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4D6CA" w14:textId="7452708A" w:rsidR="006F5A0B" w:rsidRDefault="006F5A0B" w:rsidP="001803FD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</w:tr>
      <w:tr w:rsidR="00283869" w14:paraId="784FF133" w14:textId="77777777" w:rsidTr="00F62D18">
        <w:trPr>
          <w:trHeight w:val="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ADE23" w14:textId="74BB03A3" w:rsidR="00283869" w:rsidRDefault="00EC0F93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Γ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F975B" w14:textId="7E8762D9" w:rsidR="00283869" w:rsidRDefault="00283869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Καινοτομία</w:t>
            </w:r>
          </w:p>
          <w:p w14:paraId="2AE827CD" w14:textId="634BC72E" w:rsidR="00283869" w:rsidRPr="00F62D18" w:rsidRDefault="00283869" w:rsidP="00F62D18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>Ως προς:</w:t>
            </w:r>
          </w:p>
          <w:p w14:paraId="42E34143" w14:textId="48C27947" w:rsidR="00283869" w:rsidRPr="00F62D18" w:rsidRDefault="00283869" w:rsidP="00F62D18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>(α) τις γνώσεις/ δεξιότητες/ στάσεις που προάγει στους εκπαιδευόμενους/στις εκπαιδευόμενες</w:t>
            </w:r>
          </w:p>
          <w:p w14:paraId="234B8886" w14:textId="77777777" w:rsidR="00283869" w:rsidRPr="00F62D18" w:rsidRDefault="00283869" w:rsidP="00F62D18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>(β) τη διδακτική προσέγγιση, τα εκπαιδευτικά μέσα και τα ψηφιακά εργαλεία που αξιοποιεί και</w:t>
            </w:r>
          </w:p>
          <w:p w14:paraId="47E893FF" w14:textId="23D7DD89" w:rsidR="00283869" w:rsidRPr="00F62D18" w:rsidRDefault="00283869" w:rsidP="00F62D18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>(γ) τη</w:t>
            </w:r>
            <w:r w:rsidR="00F62D18">
              <w:rPr>
                <w:rFonts w:ascii="Calibri" w:eastAsia="Calibri" w:hAnsi="Calibri" w:cs="Calibri"/>
                <w:i/>
                <w:sz w:val="20"/>
                <w:szCs w:val="20"/>
              </w:rPr>
              <w:t>ν ανταπόκριση στις</w:t>
            </w: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συνεχώς μεταβαλλόμεν</w:t>
            </w:r>
            <w:r w:rsidR="00F62D18">
              <w:rPr>
                <w:rFonts w:ascii="Calibri" w:eastAsia="Calibri" w:hAnsi="Calibri" w:cs="Calibri"/>
                <w:i/>
                <w:sz w:val="20"/>
                <w:szCs w:val="20"/>
              </w:rPr>
              <w:t>ες ανάγκες</w:t>
            </w: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της αγοράς εργασίας</w:t>
            </w:r>
            <w:r w:rsidR="00F62D1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Pr="00F62D18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(20 μόρια)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268B7" w14:textId="4802B386" w:rsidR="00283869" w:rsidRDefault="00283869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80E78" w14:textId="19B44802" w:rsidR="00283869" w:rsidRDefault="00283869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</w:p>
        </w:tc>
      </w:tr>
      <w:tr w:rsidR="00283869" w14:paraId="0E9DB98D" w14:textId="77777777" w:rsidTr="00F62D18">
        <w:trPr>
          <w:trHeight w:val="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2F7E0" w14:textId="77777777" w:rsidR="006F5A0B" w:rsidRDefault="006F5A0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</w:p>
          <w:p w14:paraId="647C12E1" w14:textId="77777777" w:rsidR="006F5A0B" w:rsidRDefault="006F5A0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</w:p>
          <w:p w14:paraId="06ED3F06" w14:textId="77777777" w:rsidR="006F5A0B" w:rsidRDefault="006F5A0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</w:p>
          <w:p w14:paraId="56977144" w14:textId="16856396" w:rsidR="006F5A0B" w:rsidRDefault="00F62D18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Δ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11E5D" w14:textId="77777777" w:rsidR="006F5A0B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Ποιότητα</w:t>
            </w:r>
          </w:p>
          <w:p w14:paraId="7EA8CBC3" w14:textId="5F506FEE" w:rsidR="006F5A0B" w:rsidRPr="00F62D18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  <w:r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- </w:t>
            </w:r>
            <w:r w:rsidR="00CB193B"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>Λογική οργάνωση του περιεχομένου</w:t>
            </w:r>
          </w:p>
          <w:p w14:paraId="54466270" w14:textId="1482EBB5" w:rsidR="00CB193B" w:rsidRPr="00F62D18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  <w:r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- </w:t>
            </w:r>
            <w:r w:rsidR="00CB193B"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>Σύγχρονη μεθοδολογία υλοποίησης (ψηφιακά εκπαιδευτικά εργαλεία)</w:t>
            </w:r>
          </w:p>
          <w:p w14:paraId="2C9E02C2" w14:textId="5B1D1318" w:rsidR="006F5A0B" w:rsidRPr="00F62D18" w:rsidRDefault="00CB193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  <w:r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>-Αρτιότητα ε</w:t>
            </w:r>
            <w:r w:rsidR="00F65747"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>κπαιδευτικ</w:t>
            </w:r>
            <w:r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>ού υλικού</w:t>
            </w:r>
            <w:r w:rsidR="00F65747"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 </w:t>
            </w:r>
          </w:p>
          <w:p w14:paraId="5E8C529D" w14:textId="2531E058" w:rsidR="006F5A0B" w:rsidRPr="00F62D18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  <w:r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>- Χώροι υλοποίησης και υλικοτεχνική υποδομή</w:t>
            </w:r>
            <w:r w:rsidR="00CB193B"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 (σε περίπτωση μικτού ή διά ζώσης τρόπου)</w:t>
            </w:r>
            <w:r w:rsidR="00F62D18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 (20  μόρια)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A4C97" w14:textId="1522C015" w:rsidR="00CC5B07" w:rsidRPr="00942990" w:rsidRDefault="00CC5B07" w:rsidP="00CB19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92AD9" w14:textId="343B4187" w:rsidR="006F5A0B" w:rsidRDefault="006F5A0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</w:tr>
      <w:tr w:rsidR="00283869" w14:paraId="0C338064" w14:textId="77777777" w:rsidTr="00F62D18">
        <w:trPr>
          <w:trHeight w:val="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40D38" w14:textId="77777777" w:rsidR="006F5A0B" w:rsidRDefault="006F5A0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</w:p>
          <w:p w14:paraId="6EDC039E" w14:textId="044611DC" w:rsidR="006F5A0B" w:rsidRDefault="00F62D18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Ε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3C248" w14:textId="77777777" w:rsidR="006F5A0B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 xml:space="preserve">Προϋπολογισμός </w:t>
            </w:r>
          </w:p>
          <w:p w14:paraId="1EC0FDA1" w14:textId="77777777" w:rsidR="006F5A0B" w:rsidRPr="00F62D18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(20</w:t>
            </w:r>
            <w:r w:rsidRPr="00F62D18"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  <w:t xml:space="preserve"> </w:t>
            </w:r>
            <w:r w:rsidRPr="00F62D18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μόρια)</w:t>
            </w:r>
          </w:p>
          <w:p w14:paraId="6CCEC92D" w14:textId="77777777" w:rsidR="006F5A0B" w:rsidRPr="00F62D18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sz w:val="20"/>
                <w:szCs w:val="20"/>
              </w:rPr>
              <w:t>- Υλοποιήσιμος</w:t>
            </w:r>
          </w:p>
          <w:p w14:paraId="5408AC52" w14:textId="77777777" w:rsidR="006F5A0B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  <w:r w:rsidRPr="00F62D18">
              <w:rPr>
                <w:rFonts w:ascii="Calibri" w:eastAsia="Calibri" w:hAnsi="Calibri" w:cs="Calibri"/>
                <w:sz w:val="20"/>
                <w:szCs w:val="20"/>
              </w:rPr>
              <w:t>- Ορθολογική κατανομή δαπανών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7B20F" w14:textId="2AADF7EB" w:rsidR="006F5A0B" w:rsidRDefault="006F5A0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6D558" w14:textId="604DB8D9" w:rsidR="006F5A0B" w:rsidRDefault="006F5A0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</w:tr>
      <w:tr w:rsidR="006F5A0B" w14:paraId="3117440B" w14:textId="77777777" w:rsidTr="00F62D18">
        <w:trPr>
          <w:trHeight w:val="1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133A0" w14:textId="77777777" w:rsidR="006F5A0B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 xml:space="preserve">  ΣΥΝΟΛΙΚΗ ΒΑΘΜΟΛΟΓΙΑ: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65CEA" w14:textId="20B950C0" w:rsidR="006F5A0B" w:rsidRDefault="006F5A0B" w:rsidP="00001A4E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</w:tr>
    </w:tbl>
    <w:p w14:paraId="649A14F6" w14:textId="7253FA65" w:rsidR="00F62D18" w:rsidRDefault="00F62D18">
      <w:pPr>
        <w:keepNext/>
        <w:spacing w:after="120" w:line="240" w:lineRule="auto"/>
        <w:ind w:right="357"/>
        <w:rPr>
          <w:rFonts w:ascii="Calibri" w:eastAsia="Calibri" w:hAnsi="Calibri" w:cs="Calibri"/>
          <w:b/>
          <w:color w:val="1F497D"/>
          <w:sz w:val="24"/>
        </w:rPr>
      </w:pPr>
    </w:p>
    <w:p w14:paraId="1AB9F7BE" w14:textId="77777777" w:rsidR="00F62D18" w:rsidRDefault="00F62D18">
      <w:pPr>
        <w:rPr>
          <w:rFonts w:ascii="Calibri" w:eastAsia="Calibri" w:hAnsi="Calibri" w:cs="Calibri"/>
          <w:b/>
          <w:color w:val="1F497D"/>
          <w:sz w:val="24"/>
        </w:rPr>
      </w:pPr>
      <w:r>
        <w:rPr>
          <w:rFonts w:ascii="Calibri" w:eastAsia="Calibri" w:hAnsi="Calibri" w:cs="Calibri"/>
          <w:b/>
          <w:color w:val="1F497D"/>
          <w:sz w:val="24"/>
        </w:rPr>
        <w:br w:type="page"/>
      </w:r>
    </w:p>
    <w:p w14:paraId="76C80425" w14:textId="77777777" w:rsidR="006F5A0B" w:rsidRDefault="006F5A0B">
      <w:pPr>
        <w:keepNext/>
        <w:spacing w:after="120" w:line="240" w:lineRule="auto"/>
        <w:ind w:right="357"/>
        <w:rPr>
          <w:rFonts w:ascii="Calibri" w:eastAsia="Calibri" w:hAnsi="Calibri" w:cs="Calibri"/>
          <w:b/>
          <w:color w:val="1F497D"/>
          <w:sz w:val="24"/>
        </w:rPr>
      </w:pPr>
    </w:p>
    <w:p w14:paraId="06231FB3" w14:textId="77777777" w:rsidR="006F5A0B" w:rsidRDefault="00F65747">
      <w:pPr>
        <w:spacing w:after="0" w:line="240" w:lineRule="auto"/>
        <w:rPr>
          <w:rFonts w:ascii="Calibri" w:eastAsia="Calibri" w:hAnsi="Calibri" w:cs="Calibri"/>
          <w:b/>
          <w:color w:val="365F91"/>
          <w:sz w:val="24"/>
        </w:rPr>
      </w:pPr>
      <w:r>
        <w:rPr>
          <w:rFonts w:ascii="Calibri" w:eastAsia="Calibri" w:hAnsi="Calibri" w:cs="Calibri"/>
          <w:b/>
          <w:color w:val="365F91"/>
          <w:sz w:val="24"/>
        </w:rPr>
        <w:t>Δ. ΓΕΝΙΚΗ ΑΠΟΤΙΜΗΣΗ ΠΡΟΤΑΣΗΣ (επιλέξτε μία από τις παρακάτω επιλογές)</w:t>
      </w:r>
    </w:p>
    <w:p w14:paraId="0C83D2F3" w14:textId="77777777" w:rsidR="006F5A0B" w:rsidRDefault="006F5A0B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8"/>
        <w:gridCol w:w="510"/>
      </w:tblGrid>
      <w:tr w:rsidR="006F5A0B" w14:paraId="4B0F6CAB" w14:textId="77777777">
        <w:trPr>
          <w:trHeight w:val="1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05B3E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  <w:sz w:val="24"/>
              </w:rPr>
              <w:t>ΑΠΟΔΕΚΤΗ ΩΣ ΕΧΕΙ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91E63" w14:textId="79AEF10F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5A0B" w14:paraId="08A6194F" w14:textId="77777777">
        <w:trPr>
          <w:trHeight w:val="1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8B882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  <w:sz w:val="24"/>
              </w:rPr>
              <w:t>ΕΚ ΝΕΟΥ ΥΠΟΒΟΛΗ ΓΙΑ ΑΞΙΟΛΟΓΗΣΗ ΜΕΤΑ ΑΠΟ ΑΝΑΘΕΩΡΗΣΕΙΣ (ΒΛ. ΣΧΟΛΙΑ)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B2BA5" w14:textId="77777777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5A0B" w14:paraId="3295F491" w14:textId="77777777">
        <w:trPr>
          <w:trHeight w:val="1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5A04C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  <w:sz w:val="24"/>
              </w:rPr>
              <w:t>ΑΠΟΡΡΙΨΗ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37115" w14:textId="77777777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DD43285" w14:textId="77777777" w:rsidR="006F5A0B" w:rsidRDefault="006F5A0B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4"/>
        </w:rPr>
      </w:pPr>
    </w:p>
    <w:p w14:paraId="10A2FBF9" w14:textId="77777777" w:rsidR="006F5A0B" w:rsidRDefault="006F5A0B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4"/>
        </w:rPr>
      </w:pPr>
    </w:p>
    <w:p w14:paraId="146C65F6" w14:textId="77777777" w:rsidR="006F5A0B" w:rsidRDefault="006F5A0B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4"/>
        </w:rPr>
      </w:pPr>
    </w:p>
    <w:p w14:paraId="1D9040F2" w14:textId="77777777" w:rsidR="006F5A0B" w:rsidRDefault="006F5A0B">
      <w:pPr>
        <w:keepNext/>
        <w:spacing w:after="120" w:line="240" w:lineRule="auto"/>
        <w:ind w:right="357" w:hanging="357"/>
        <w:rPr>
          <w:rFonts w:ascii="Calibri" w:eastAsia="Calibri" w:hAnsi="Calibri" w:cs="Calibri"/>
          <w:b/>
          <w:color w:val="1F497D"/>
          <w:sz w:val="24"/>
        </w:rPr>
      </w:pPr>
    </w:p>
    <w:p w14:paraId="42184EB1" w14:textId="77777777" w:rsidR="006F5A0B" w:rsidRDefault="006F5A0B">
      <w:pPr>
        <w:spacing w:after="0" w:line="240" w:lineRule="auto"/>
        <w:ind w:left="-360"/>
        <w:rPr>
          <w:rFonts w:ascii="Calibri" w:eastAsia="Calibri" w:hAnsi="Calibri" w:cs="Calibri"/>
          <w:b/>
          <w:color w:val="3366FF"/>
          <w:sz w:val="24"/>
        </w:rPr>
      </w:pPr>
    </w:p>
    <w:p w14:paraId="398FC0C8" w14:textId="77777777" w:rsidR="006F5A0B" w:rsidRDefault="006F5A0B">
      <w:pPr>
        <w:spacing w:after="0" w:line="240" w:lineRule="auto"/>
        <w:ind w:left="-360"/>
        <w:jc w:val="right"/>
        <w:rPr>
          <w:rFonts w:ascii="Calibri" w:eastAsia="Calibri" w:hAnsi="Calibri" w:cs="Calibri"/>
          <w:sz w:val="24"/>
        </w:rPr>
      </w:pPr>
    </w:p>
    <w:p w14:paraId="5AE38262" w14:textId="46233D25" w:rsidR="006F5A0B" w:rsidRDefault="00F65747">
      <w:pPr>
        <w:spacing w:after="0" w:line="240" w:lineRule="auto"/>
        <w:ind w:left="-360" w:right="-334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Ημερομηνία:   </w:t>
      </w:r>
      <w:r w:rsidR="00204A39">
        <w:rPr>
          <w:rFonts w:ascii="Calibri" w:eastAsia="Calibri" w:hAnsi="Calibri" w:cs="Calibri"/>
          <w:sz w:val="24"/>
        </w:rPr>
        <w:t>….</w:t>
      </w:r>
      <w:r>
        <w:rPr>
          <w:rFonts w:ascii="Calibri" w:eastAsia="Calibri" w:hAnsi="Calibri" w:cs="Calibri"/>
          <w:sz w:val="24"/>
        </w:rPr>
        <w:t>  /  </w:t>
      </w:r>
      <w:r w:rsidR="00204A39">
        <w:rPr>
          <w:rFonts w:ascii="Calibri" w:eastAsia="Calibri" w:hAnsi="Calibri" w:cs="Calibri"/>
          <w:sz w:val="24"/>
        </w:rPr>
        <w:t>…</w:t>
      </w:r>
      <w:r>
        <w:rPr>
          <w:rFonts w:ascii="Calibri" w:eastAsia="Calibri" w:hAnsi="Calibri" w:cs="Calibri"/>
          <w:sz w:val="24"/>
        </w:rPr>
        <w:t>  /</w:t>
      </w:r>
      <w:r w:rsidR="00204A39">
        <w:rPr>
          <w:rFonts w:ascii="Calibri" w:eastAsia="Calibri" w:hAnsi="Calibri" w:cs="Calibri"/>
          <w:sz w:val="24"/>
        </w:rPr>
        <w:t>……</w:t>
      </w:r>
      <w:r>
        <w:rPr>
          <w:rFonts w:ascii="Calibri" w:eastAsia="Calibri" w:hAnsi="Calibri" w:cs="Calibri"/>
          <w:sz w:val="24"/>
        </w:rPr>
        <w:t>     </w:t>
      </w:r>
    </w:p>
    <w:p w14:paraId="650DDF9D" w14:textId="77777777" w:rsidR="006F5A0B" w:rsidRDefault="00F65747">
      <w:pPr>
        <w:spacing w:after="0" w:line="240" w:lineRule="auto"/>
        <w:ind w:left="-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Ο ΑΞΙΟΛΟΓΗΤΗΣ/ Η ΑΞΙΟΛΟΓΗΤΡΙΑ</w:t>
      </w:r>
    </w:p>
    <w:p w14:paraId="60486718" w14:textId="77777777" w:rsidR="006F5A0B" w:rsidRDefault="006F5A0B">
      <w:pPr>
        <w:spacing w:after="0" w:line="240" w:lineRule="auto"/>
        <w:ind w:left="-360"/>
        <w:rPr>
          <w:rFonts w:ascii="Calibri" w:eastAsia="Calibri" w:hAnsi="Calibri" w:cs="Calibri"/>
          <w:sz w:val="24"/>
        </w:rPr>
      </w:pPr>
    </w:p>
    <w:p w14:paraId="54A7F47C" w14:textId="77777777" w:rsidR="006F5A0B" w:rsidRDefault="006F5A0B">
      <w:pPr>
        <w:spacing w:after="0" w:line="240" w:lineRule="auto"/>
        <w:ind w:left="-360"/>
        <w:rPr>
          <w:rFonts w:ascii="Calibri" w:eastAsia="Calibri" w:hAnsi="Calibri" w:cs="Calibri"/>
          <w:sz w:val="24"/>
        </w:rPr>
      </w:pPr>
    </w:p>
    <w:p w14:paraId="4A5B210C" w14:textId="77777777" w:rsidR="006F5A0B" w:rsidRDefault="006F5A0B">
      <w:pPr>
        <w:spacing w:after="0" w:line="240" w:lineRule="auto"/>
        <w:ind w:left="-360"/>
        <w:rPr>
          <w:rFonts w:ascii="Calibri" w:eastAsia="Calibri" w:hAnsi="Calibri" w:cs="Calibri"/>
          <w:sz w:val="24"/>
        </w:rPr>
      </w:pPr>
    </w:p>
    <w:p w14:paraId="1526285C" w14:textId="4835DDB5" w:rsidR="006F5A0B" w:rsidRDefault="006F5A0B">
      <w:pPr>
        <w:spacing w:after="0" w:line="240" w:lineRule="auto"/>
        <w:ind w:hanging="360"/>
        <w:rPr>
          <w:rFonts w:ascii="Calibri" w:eastAsia="Calibri" w:hAnsi="Calibri" w:cs="Calibri"/>
          <w:sz w:val="24"/>
        </w:rPr>
      </w:pPr>
    </w:p>
    <w:p w14:paraId="73E70FC2" w14:textId="77777777" w:rsidR="006F5A0B" w:rsidRDefault="006F5A0B">
      <w:pPr>
        <w:spacing w:after="0" w:line="240" w:lineRule="auto"/>
        <w:ind w:hanging="360"/>
        <w:rPr>
          <w:rFonts w:ascii="Calibri" w:eastAsia="Calibri" w:hAnsi="Calibri" w:cs="Calibri"/>
          <w:sz w:val="24"/>
        </w:rPr>
      </w:pPr>
    </w:p>
    <w:p w14:paraId="02548A7A" w14:textId="77777777" w:rsidR="006F5A0B" w:rsidRDefault="006F5A0B">
      <w:pPr>
        <w:spacing w:after="0" w:line="240" w:lineRule="auto"/>
        <w:ind w:hanging="360"/>
        <w:rPr>
          <w:rFonts w:ascii="Calibri" w:eastAsia="Calibri" w:hAnsi="Calibri" w:cs="Calibri"/>
          <w:b/>
          <w:sz w:val="24"/>
          <w:u w:val="single"/>
        </w:rPr>
      </w:pPr>
    </w:p>
    <w:sectPr w:rsidR="006F5A0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4ED1E" w14:textId="77777777" w:rsidR="00201F65" w:rsidRDefault="00201F65" w:rsidP="00AC6EAA">
      <w:pPr>
        <w:spacing w:after="0" w:line="240" w:lineRule="auto"/>
      </w:pPr>
      <w:r>
        <w:separator/>
      </w:r>
    </w:p>
  </w:endnote>
  <w:endnote w:type="continuationSeparator" w:id="0">
    <w:p w14:paraId="1AB476C4" w14:textId="77777777" w:rsidR="00201F65" w:rsidRDefault="00201F65" w:rsidP="00AC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71900" w14:textId="77777777" w:rsidR="00201F65" w:rsidRDefault="00201F65" w:rsidP="00AC6EAA">
      <w:pPr>
        <w:spacing w:after="0" w:line="240" w:lineRule="auto"/>
      </w:pPr>
      <w:r>
        <w:separator/>
      </w:r>
    </w:p>
  </w:footnote>
  <w:footnote w:type="continuationSeparator" w:id="0">
    <w:p w14:paraId="32408909" w14:textId="77777777" w:rsidR="00201F65" w:rsidRDefault="00201F65" w:rsidP="00AC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44810" w14:textId="11CA8333" w:rsidR="00AC6EAA" w:rsidRPr="00AC6EAA" w:rsidRDefault="00AC6EAA" w:rsidP="00AC6EAA">
    <w:pPr>
      <w:pStyle w:val="a3"/>
      <w:jc w:val="right"/>
      <w:rPr>
        <w:b/>
        <w:i/>
        <w:color w:val="FF0000"/>
      </w:rPr>
    </w:pPr>
    <w:r w:rsidRPr="00AC6EAA">
      <w:rPr>
        <w:b/>
        <w:i/>
        <w:color w:val="FF0000"/>
      </w:rPr>
      <w:t>Εμπιστευτικό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0B"/>
    <w:rsid w:val="00001A4E"/>
    <w:rsid w:val="00151CBD"/>
    <w:rsid w:val="001803FD"/>
    <w:rsid w:val="00201F65"/>
    <w:rsid w:val="00204A39"/>
    <w:rsid w:val="00236C38"/>
    <w:rsid w:val="00247F12"/>
    <w:rsid w:val="00283869"/>
    <w:rsid w:val="003077D7"/>
    <w:rsid w:val="00334F9E"/>
    <w:rsid w:val="005277C7"/>
    <w:rsid w:val="005A5615"/>
    <w:rsid w:val="006F5A0B"/>
    <w:rsid w:val="00805E37"/>
    <w:rsid w:val="008F3F38"/>
    <w:rsid w:val="00942990"/>
    <w:rsid w:val="00AC6EAA"/>
    <w:rsid w:val="00AE37D2"/>
    <w:rsid w:val="00AF2A58"/>
    <w:rsid w:val="00B743E2"/>
    <w:rsid w:val="00BA768E"/>
    <w:rsid w:val="00CB193B"/>
    <w:rsid w:val="00CC5B07"/>
    <w:rsid w:val="00E038F7"/>
    <w:rsid w:val="00E3594C"/>
    <w:rsid w:val="00E45897"/>
    <w:rsid w:val="00EC0F93"/>
    <w:rsid w:val="00F52C90"/>
    <w:rsid w:val="00F56CA9"/>
    <w:rsid w:val="00F62D18"/>
    <w:rsid w:val="00F65747"/>
    <w:rsid w:val="00F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DD40"/>
  <w15:docId w15:val="{9228CBBA-A935-447D-A7D1-F994ACA6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C6EAA"/>
  </w:style>
  <w:style w:type="paragraph" w:styleId="a4">
    <w:name w:val="footer"/>
    <w:basedOn w:val="a"/>
    <w:link w:val="Char0"/>
    <w:uiPriority w:val="99"/>
    <w:unhideWhenUsed/>
    <w:rsid w:val="00AC6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C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KEDIVIM</dc:creator>
  <cp:lastModifiedBy>Βικτωρια Καλιακούδα</cp:lastModifiedBy>
  <cp:revision>2</cp:revision>
  <dcterms:created xsi:type="dcterms:W3CDTF">2025-03-27T09:21:00Z</dcterms:created>
  <dcterms:modified xsi:type="dcterms:W3CDTF">2025-03-27T09:21:00Z</dcterms:modified>
</cp:coreProperties>
</file>